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B4" w:rsidRPr="009D37BB" w:rsidRDefault="007357B4" w:rsidP="007357B4">
      <w:pPr>
        <w:pStyle w:val="a3"/>
        <w:mirrorIndents/>
        <w:jc w:val="center"/>
        <w:rPr>
          <w:b/>
          <w:i/>
          <w:sz w:val="28"/>
        </w:rPr>
      </w:pPr>
      <w:r w:rsidRPr="009D37BB">
        <w:rPr>
          <w:b/>
          <w:i/>
          <w:sz w:val="28"/>
        </w:rPr>
        <w:t>Паспорт</w:t>
      </w:r>
    </w:p>
    <w:p w:rsidR="007357B4" w:rsidRPr="009D37BB" w:rsidRDefault="007357B4" w:rsidP="007357B4">
      <w:pPr>
        <w:pStyle w:val="a3"/>
        <w:mirrorIndents/>
        <w:jc w:val="center"/>
        <w:rPr>
          <w:b/>
          <w:i/>
          <w:sz w:val="28"/>
        </w:rPr>
      </w:pPr>
      <w:r w:rsidRPr="009D37BB">
        <w:rPr>
          <w:b/>
          <w:i/>
          <w:sz w:val="28"/>
        </w:rPr>
        <w:t>фонда оценочных средств</w:t>
      </w:r>
    </w:p>
    <w:p w:rsidR="007357B4" w:rsidRPr="00C44C13" w:rsidRDefault="007357B4" w:rsidP="007357B4">
      <w:pPr>
        <w:pStyle w:val="a3"/>
        <w:mirrorIndents/>
        <w:jc w:val="center"/>
        <w:rPr>
          <w:sz w:val="28"/>
        </w:rPr>
      </w:pPr>
      <w:r w:rsidRPr="009D37BB">
        <w:rPr>
          <w:i/>
          <w:sz w:val="28"/>
        </w:rPr>
        <w:t>по учебному предмету _</w:t>
      </w:r>
      <w:r>
        <w:rPr>
          <w:i/>
          <w:sz w:val="28"/>
        </w:rPr>
        <w:t>физика</w:t>
      </w:r>
      <w:r w:rsidRPr="009D37BB">
        <w:rPr>
          <w:i/>
          <w:sz w:val="28"/>
        </w:rPr>
        <w:t>_____________________</w:t>
      </w:r>
      <w:r w:rsidRPr="00C44C13">
        <w:rPr>
          <w:sz w:val="28"/>
        </w:rPr>
        <w:t>_</w:t>
      </w:r>
    </w:p>
    <w:p w:rsidR="007357B4" w:rsidRPr="00C44C13" w:rsidRDefault="007357B4" w:rsidP="007357B4">
      <w:pPr>
        <w:mirrorIndents/>
        <w:jc w:val="center"/>
        <w:rPr>
          <w:sz w:val="28"/>
          <w:szCs w:val="28"/>
        </w:rPr>
      </w:pPr>
      <w:r w:rsidRPr="00C44C13">
        <w:rPr>
          <w:sz w:val="28"/>
          <w:szCs w:val="28"/>
        </w:rPr>
        <w:t>Класс ____</w:t>
      </w:r>
      <w:r>
        <w:rPr>
          <w:sz w:val="28"/>
          <w:szCs w:val="28"/>
        </w:rPr>
        <w:t>10</w:t>
      </w:r>
      <w:r>
        <w:rPr>
          <w:sz w:val="28"/>
          <w:szCs w:val="28"/>
        </w:rPr>
        <w:t>______________</w:t>
      </w:r>
    </w:p>
    <w:p w:rsidR="007357B4" w:rsidRDefault="007357B4" w:rsidP="007357B4">
      <w:pPr>
        <w:mirrorIndents/>
        <w:jc w:val="both"/>
        <w:rPr>
          <w:sz w:val="28"/>
          <w:szCs w:val="28"/>
        </w:rPr>
      </w:pPr>
    </w:p>
    <w:tbl>
      <w:tblPr>
        <w:tblW w:w="10841" w:type="dxa"/>
        <w:jc w:val="center"/>
        <w:tblInd w:w="203" w:type="dxa"/>
        <w:tblLayout w:type="fixed"/>
        <w:tblLook w:val="0000" w:firstRow="0" w:lastRow="0" w:firstColumn="0" w:lastColumn="0" w:noHBand="0" w:noVBand="0"/>
      </w:tblPr>
      <w:tblGrid>
        <w:gridCol w:w="601"/>
        <w:gridCol w:w="4164"/>
        <w:gridCol w:w="3038"/>
        <w:gridCol w:w="3038"/>
      </w:tblGrid>
      <w:tr w:rsidR="007357B4" w:rsidRPr="00C44C13" w:rsidTr="008C35CB">
        <w:trPr>
          <w:trHeight w:val="150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7B4" w:rsidRPr="00C44C13" w:rsidRDefault="007357B4" w:rsidP="008C35CB">
            <w:pPr>
              <w:snapToGrid w:val="0"/>
              <w:mirrorIndents/>
              <w:jc w:val="both"/>
            </w:pPr>
            <w:r w:rsidRPr="00C44C13">
              <w:t xml:space="preserve">№ </w:t>
            </w:r>
            <w:proofErr w:type="gramStart"/>
            <w:r w:rsidRPr="00C44C13">
              <w:t>п</w:t>
            </w:r>
            <w:proofErr w:type="gramEnd"/>
            <w:r w:rsidRPr="00C44C13">
              <w:t>/п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7B4" w:rsidRPr="00C44C13" w:rsidRDefault="007357B4" w:rsidP="008C35CB">
            <w:pPr>
              <w:snapToGrid w:val="0"/>
              <w:mirrorIndents/>
              <w:jc w:val="both"/>
              <w:rPr>
                <w:lang w:val="en-US"/>
              </w:rPr>
            </w:pPr>
            <w:r w:rsidRPr="00C44C13">
              <w:t>Контролируемые разделы (темы) предмета</w:t>
            </w:r>
            <w:r w:rsidRPr="00C44C13">
              <w:rPr>
                <w:lang w:val="en-US"/>
              </w:rPr>
              <w:t>*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7B4" w:rsidRPr="00C44C13" w:rsidRDefault="007357B4" w:rsidP="008C35CB">
            <w:pPr>
              <w:snapToGrid w:val="0"/>
              <w:mirrorIndents/>
              <w:jc w:val="both"/>
            </w:pPr>
            <w:r w:rsidRPr="00C44C13">
              <w:t xml:space="preserve">Наименование </w:t>
            </w:r>
          </w:p>
          <w:p w:rsidR="007357B4" w:rsidRPr="00C44C13" w:rsidRDefault="007357B4" w:rsidP="008C35CB">
            <w:pPr>
              <w:mirrorIndents/>
              <w:jc w:val="both"/>
            </w:pPr>
            <w:r w:rsidRPr="00C44C13">
              <w:t xml:space="preserve">оценочного средства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B4" w:rsidRPr="00C44C13" w:rsidRDefault="007357B4" w:rsidP="008C35CB">
            <w:pPr>
              <w:snapToGrid w:val="0"/>
              <w:mirrorIndents/>
              <w:jc w:val="both"/>
            </w:pPr>
            <w:r>
              <w:t>Сроки проведения</w:t>
            </w:r>
          </w:p>
        </w:tc>
      </w:tr>
      <w:tr w:rsidR="007357B4" w:rsidRPr="00C44C13" w:rsidTr="00313441">
        <w:trPr>
          <w:trHeight w:val="76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7B4" w:rsidRPr="00C44C13" w:rsidRDefault="007357B4" w:rsidP="007357B4">
            <w:pPr>
              <w:suppressAutoHyphens/>
              <w:snapToGrid w:val="0"/>
              <w:ind w:left="57"/>
              <w:mirrorIndents/>
              <w:jc w:val="both"/>
            </w:pPr>
            <w:r>
              <w:t>1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7B4" w:rsidRDefault="007357B4" w:rsidP="007357B4">
            <w:pPr>
              <w:ind w:left="135"/>
            </w:pPr>
            <w:r>
              <w:rPr>
                <w:color w:val="000000"/>
              </w:rPr>
              <w:t xml:space="preserve">Механика. </w:t>
            </w:r>
            <w:r>
              <w:rPr>
                <w:color w:val="000000"/>
              </w:rPr>
              <w:t>Законы сохранения в механике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B4" w:rsidRPr="00D73D49" w:rsidRDefault="007357B4" w:rsidP="007357B4">
            <w:pPr>
              <w:rPr>
                <w:color w:val="000000"/>
              </w:rPr>
            </w:pPr>
            <w:r w:rsidRPr="00574689">
              <w:rPr>
                <w:color w:val="000000"/>
              </w:rPr>
              <w:t xml:space="preserve">Контрольная работа </w:t>
            </w:r>
            <w:r>
              <w:rPr>
                <w:color w:val="000000"/>
              </w:rPr>
              <w:t>1</w:t>
            </w:r>
            <w:r w:rsidRPr="00574689">
              <w:rPr>
                <w:color w:val="000000"/>
              </w:rPr>
              <w:t xml:space="preserve"> «Кинематика. Динамика. Законы сохранения в механике»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B4" w:rsidRDefault="007357B4" w:rsidP="007357B4">
            <w:pPr>
              <w:jc w:val="center"/>
            </w:pPr>
            <w:r>
              <w:t>2 неделя ноября</w:t>
            </w:r>
          </w:p>
        </w:tc>
      </w:tr>
      <w:tr w:rsidR="007357B4" w:rsidRPr="00C44C13" w:rsidTr="008C35CB">
        <w:trPr>
          <w:trHeight w:val="603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7B4" w:rsidRPr="00C44C13" w:rsidRDefault="007357B4" w:rsidP="007357B4">
            <w:pPr>
              <w:suppressAutoHyphens/>
              <w:snapToGrid w:val="0"/>
              <w:ind w:left="57"/>
              <w:mirrorIndents/>
              <w:jc w:val="both"/>
            </w:pPr>
            <w:r>
              <w:t>2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7B4" w:rsidRPr="007357B4" w:rsidRDefault="007357B4" w:rsidP="007357B4">
            <w:pPr>
              <w:ind w:left="135"/>
            </w:pPr>
            <w:r>
              <w:rPr>
                <w:color w:val="000000"/>
              </w:rPr>
              <w:t>Молекулярная физика и термодинамика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B4" w:rsidRPr="00D73D49" w:rsidRDefault="007357B4" w:rsidP="007357B4">
            <w:pPr>
              <w:rPr>
                <w:color w:val="000000"/>
              </w:rPr>
            </w:pPr>
            <w:r w:rsidRPr="00574689">
              <w:rPr>
                <w:color w:val="000000"/>
              </w:rPr>
              <w:t xml:space="preserve">Контрольная работа </w:t>
            </w:r>
            <w:r>
              <w:rPr>
                <w:color w:val="000000"/>
              </w:rPr>
              <w:t xml:space="preserve">2 </w:t>
            </w:r>
            <w:r w:rsidRPr="00574689">
              <w:rPr>
                <w:color w:val="000000"/>
              </w:rPr>
              <w:t xml:space="preserve"> «Молекулярная физика. </w:t>
            </w:r>
            <w:r>
              <w:rPr>
                <w:color w:val="000000"/>
              </w:rPr>
              <w:t>Основы термодинамики»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B4" w:rsidRDefault="007357B4" w:rsidP="007357B4">
            <w:pPr>
              <w:jc w:val="center"/>
            </w:pPr>
            <w:r>
              <w:t>2 неделя февраля</w:t>
            </w:r>
          </w:p>
        </w:tc>
      </w:tr>
      <w:tr w:rsidR="007357B4" w:rsidRPr="00C44C13" w:rsidTr="008C35CB">
        <w:trPr>
          <w:trHeight w:val="781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7B4" w:rsidRPr="00C44C13" w:rsidRDefault="007357B4" w:rsidP="007357B4">
            <w:pPr>
              <w:suppressAutoHyphens/>
              <w:snapToGrid w:val="0"/>
              <w:ind w:left="57"/>
              <w:mirrorIndents/>
              <w:jc w:val="both"/>
            </w:pPr>
            <w:r>
              <w:t>3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7B4" w:rsidRPr="00D73D49" w:rsidRDefault="007357B4" w:rsidP="007357B4">
            <w:pPr>
              <w:ind w:left="135"/>
            </w:pPr>
            <w:r>
              <w:t>Электрический ток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B4" w:rsidRPr="00D73D49" w:rsidRDefault="007357B4" w:rsidP="007357B4">
            <w:pPr>
              <w:rPr>
                <w:color w:val="000000"/>
              </w:rPr>
            </w:pPr>
            <w:r w:rsidRPr="00574689">
              <w:rPr>
                <w:color w:val="000000"/>
              </w:rPr>
              <w:t xml:space="preserve">Контрольная работа </w:t>
            </w:r>
            <w:r>
              <w:rPr>
                <w:color w:val="000000"/>
              </w:rPr>
              <w:t>3</w:t>
            </w:r>
            <w:r w:rsidRPr="00574689">
              <w:rPr>
                <w:color w:val="000000"/>
              </w:rPr>
              <w:t xml:space="preserve"> «Электростатика. Постоянный электрический ток. Токи в различных средах»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B4" w:rsidRDefault="007357B4" w:rsidP="007357B4">
            <w:pPr>
              <w:jc w:val="center"/>
            </w:pPr>
            <w:r>
              <w:t>3 неделя мая</w:t>
            </w:r>
          </w:p>
        </w:tc>
      </w:tr>
      <w:tr w:rsidR="007357B4" w:rsidRPr="00C44C13" w:rsidTr="008C35CB">
        <w:trPr>
          <w:trHeight w:val="624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7B4" w:rsidRPr="00C44C13" w:rsidRDefault="007357B4" w:rsidP="007357B4">
            <w:pPr>
              <w:suppressAutoHyphens/>
              <w:snapToGrid w:val="0"/>
              <w:ind w:left="57"/>
              <w:mirrorIndents/>
              <w:jc w:val="both"/>
            </w:pPr>
            <w:r>
              <w:t>4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7B4" w:rsidRPr="00D73D49" w:rsidRDefault="007357B4" w:rsidP="007357B4">
            <w:pPr>
              <w:ind w:left="135"/>
            </w:pPr>
            <w:r>
              <w:t>Электродинамика</w:t>
            </w:r>
            <w:bookmarkStart w:id="0" w:name="_GoBack"/>
            <w:bookmarkEnd w:id="0"/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B4" w:rsidRPr="00D73D49" w:rsidRDefault="007357B4" w:rsidP="007357B4">
            <w:pPr>
              <w:rPr>
                <w:color w:val="000000"/>
              </w:rPr>
            </w:pPr>
            <w:r w:rsidRPr="00574689">
              <w:rPr>
                <w:color w:val="000000"/>
              </w:rPr>
              <w:t xml:space="preserve">Контрольная работа </w:t>
            </w:r>
            <w:r>
              <w:rPr>
                <w:color w:val="000000"/>
              </w:rPr>
              <w:t xml:space="preserve">4 резервная </w:t>
            </w:r>
            <w:r w:rsidRPr="00574689">
              <w:rPr>
                <w:color w:val="000000"/>
              </w:rPr>
              <w:t xml:space="preserve"> "Электродинамика"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B4" w:rsidRDefault="007357B4" w:rsidP="007357B4">
            <w:pPr>
              <w:jc w:val="center"/>
            </w:pPr>
            <w:r>
              <w:t>3 неделя мая</w:t>
            </w:r>
          </w:p>
        </w:tc>
      </w:tr>
    </w:tbl>
    <w:p w:rsidR="006A3A12" w:rsidRDefault="007357B4"/>
    <w:sectPr w:rsidR="006A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79"/>
    <w:rsid w:val="004231C7"/>
    <w:rsid w:val="007357B4"/>
    <w:rsid w:val="00A67179"/>
    <w:rsid w:val="00D6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2</cp:revision>
  <dcterms:created xsi:type="dcterms:W3CDTF">2024-01-22T15:29:00Z</dcterms:created>
  <dcterms:modified xsi:type="dcterms:W3CDTF">2024-01-22T15:35:00Z</dcterms:modified>
</cp:coreProperties>
</file>